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43" w:rsidRDefault="00AB4243" w:rsidP="00AB4243">
      <w:pPr>
        <w:rPr>
          <w:b/>
        </w:rPr>
      </w:pPr>
      <w:r>
        <w:rPr>
          <w:b/>
        </w:rPr>
        <w:t>Dodo regionale coupeavond</w:t>
      </w:r>
    </w:p>
    <w:p w:rsidR="00AB4243" w:rsidRPr="00AB4243" w:rsidRDefault="00AB4243" w:rsidP="00AB4243">
      <w:pPr>
        <w:rPr>
          <w:b/>
        </w:rPr>
      </w:pPr>
      <w:r w:rsidRPr="00AB4243">
        <w:rPr>
          <w:b/>
        </w:rPr>
        <w:t>Avondprogramma:</w:t>
      </w:r>
    </w:p>
    <w:p w:rsidR="00AB4243" w:rsidRPr="00AB4243" w:rsidRDefault="00AB4243" w:rsidP="00AB4243">
      <w:r w:rsidRPr="00AB4243">
        <w:t>18:00-18:30: samenkomst met broodjes/eten en drankjes.</w:t>
      </w:r>
    </w:p>
    <w:p w:rsidR="00AB4243" w:rsidRPr="00AB4243" w:rsidRDefault="00AB4243" w:rsidP="00AB4243">
      <w:r w:rsidRPr="00AB4243">
        <w:t>18:30-21:00: presentatie casus (gemiddeld 10 casus/avond).</w:t>
      </w:r>
    </w:p>
    <w:p w:rsidR="00AB4243" w:rsidRPr="00AB4243" w:rsidRDefault="00AB4243" w:rsidP="00AB4243">
      <w:r w:rsidRPr="00AB4243">
        <w:t>In elke presentatie komen de volgende zaken aan bod:</w:t>
      </w:r>
    </w:p>
    <w:p w:rsidR="00AB4243" w:rsidRPr="00AB4243" w:rsidRDefault="00AB4243" w:rsidP="00AB4243">
      <w:pPr>
        <w:numPr>
          <w:ilvl w:val="0"/>
          <w:numId w:val="1"/>
        </w:numPr>
      </w:pPr>
      <w:r w:rsidRPr="00AB4243">
        <w:t>Presentatie casus</w:t>
      </w:r>
    </w:p>
    <w:p w:rsidR="00AB4243" w:rsidRPr="00AB4243" w:rsidRDefault="00AB4243" w:rsidP="00AB4243">
      <w:pPr>
        <w:numPr>
          <w:ilvl w:val="0"/>
          <w:numId w:val="1"/>
        </w:numPr>
      </w:pPr>
      <w:r w:rsidRPr="00AB4243">
        <w:t>Bekijken van de coupe en eventueel aanvullende kleuringen</w:t>
      </w:r>
    </w:p>
    <w:p w:rsidR="00AB4243" w:rsidRPr="00AB4243" w:rsidRDefault="00AB4243" w:rsidP="00AB4243">
      <w:pPr>
        <w:numPr>
          <w:ilvl w:val="0"/>
          <w:numId w:val="1"/>
        </w:numPr>
      </w:pPr>
      <w:r w:rsidRPr="00AB4243">
        <w:t>Discussie met de deelnemers omtrent de differentiaaldiagnose</w:t>
      </w:r>
    </w:p>
    <w:p w:rsidR="00AB4243" w:rsidRPr="00AB4243" w:rsidRDefault="00AB4243" w:rsidP="00AB4243">
      <w:pPr>
        <w:numPr>
          <w:ilvl w:val="0"/>
          <w:numId w:val="1"/>
        </w:numPr>
      </w:pPr>
      <w:r w:rsidRPr="00AB4243">
        <w:t>Achtergrond van de aandoening (met referenties uit de literatuur)</w:t>
      </w:r>
    </w:p>
    <w:p w:rsidR="00AB4243" w:rsidRPr="00AB4243" w:rsidRDefault="00AB4243" w:rsidP="00AB4243">
      <w:pPr>
        <w:numPr>
          <w:ilvl w:val="0"/>
          <w:numId w:val="1"/>
        </w:numPr>
      </w:pPr>
      <w:r w:rsidRPr="00AB4243">
        <w:t>Vervolg casus</w:t>
      </w:r>
    </w:p>
    <w:p w:rsidR="00AB4243" w:rsidRPr="00AB4243" w:rsidRDefault="00AB4243" w:rsidP="00AB4243">
      <w:pPr>
        <w:numPr>
          <w:ilvl w:val="0"/>
          <w:numId w:val="1"/>
        </w:numPr>
      </w:pPr>
      <w:r w:rsidRPr="00AB4243">
        <w:t xml:space="preserve">Take home </w:t>
      </w:r>
      <w:proofErr w:type="spellStart"/>
      <w:r w:rsidRPr="00AB4243">
        <w:t>message</w:t>
      </w:r>
      <w:proofErr w:type="spellEnd"/>
    </w:p>
    <w:p w:rsidR="00D33138" w:rsidRDefault="00AB4243">
      <w:bookmarkStart w:id="0" w:name="_GoBack"/>
      <w:bookmarkEnd w:id="0"/>
    </w:p>
    <w:sectPr w:rsidR="00D3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658A"/>
    <w:multiLevelType w:val="hybridMultilevel"/>
    <w:tmpl w:val="283C0BFA"/>
    <w:lvl w:ilvl="0" w:tplc="CCB608E2">
      <w:start w:val="380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CF28A3"/>
    <w:multiLevelType w:val="hybridMultilevel"/>
    <w:tmpl w:val="FE884B0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43"/>
    <w:rsid w:val="000464C0"/>
    <w:rsid w:val="000F245B"/>
    <w:rsid w:val="00A44557"/>
    <w:rsid w:val="00A95DE6"/>
    <w:rsid w:val="00A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6B86"/>
  <w15:chartTrackingRefBased/>
  <w15:docId w15:val="{7A08FD4A-703C-4B7C-84CE-822CE6E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Neering, C.P.M. (Christa)</dc:creator>
  <cp:keywords/>
  <dc:description/>
  <cp:lastModifiedBy>Neering, C.P.M. (Christa)</cp:lastModifiedBy>
  <cp:revision>1</cp:revision>
  <dcterms:created xsi:type="dcterms:W3CDTF">2019-09-17T08:32:00Z</dcterms:created>
  <dcterms:modified xsi:type="dcterms:W3CDTF">2019-09-17T08:35:00Z</dcterms:modified>
</cp:coreProperties>
</file>